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1260"/>
        <w:gridCol w:w="1620"/>
        <w:gridCol w:w="985"/>
      </w:tblGrid>
      <w:tr w:rsidR="008F1F46" w14:paraId="7A504890" w14:textId="77777777" w:rsidTr="008F1F46">
        <w:tc>
          <w:tcPr>
            <w:tcW w:w="5485" w:type="dxa"/>
          </w:tcPr>
          <w:p w14:paraId="653AD22C" w14:textId="77777777" w:rsidR="008F1F46" w:rsidRDefault="008F1F46">
            <w:r>
              <w:t>Description</w:t>
            </w:r>
          </w:p>
        </w:tc>
        <w:tc>
          <w:tcPr>
            <w:tcW w:w="1260" w:type="dxa"/>
          </w:tcPr>
          <w:p w14:paraId="1C9DCB43" w14:textId="77777777" w:rsidR="008F1F46" w:rsidRDefault="008F1F46">
            <w:r>
              <w:t>HP #</w:t>
            </w:r>
          </w:p>
        </w:tc>
        <w:tc>
          <w:tcPr>
            <w:tcW w:w="1620" w:type="dxa"/>
          </w:tcPr>
          <w:p w14:paraId="6C8B84AE" w14:textId="77777777" w:rsidR="008F1F46" w:rsidRDefault="008F1F46">
            <w:r>
              <w:t>Office Depot #</w:t>
            </w:r>
          </w:p>
        </w:tc>
        <w:tc>
          <w:tcPr>
            <w:tcW w:w="985" w:type="dxa"/>
          </w:tcPr>
          <w:p w14:paraId="3F6E0205" w14:textId="77777777" w:rsidR="008F1F46" w:rsidRDefault="008F1F46">
            <w:r>
              <w:t>Price</w:t>
            </w:r>
          </w:p>
        </w:tc>
      </w:tr>
      <w:tr w:rsidR="008F1F46" w14:paraId="351923AE" w14:textId="77777777" w:rsidTr="008F1F46">
        <w:tc>
          <w:tcPr>
            <w:tcW w:w="5485" w:type="dxa"/>
          </w:tcPr>
          <w:p w14:paraId="74FCB8D7" w14:textId="77777777" w:rsidR="008F1F46" w:rsidRDefault="008F1F46" w:rsidP="008F1F46">
            <w:r w:rsidRPr="008F1F46">
              <w:t xml:space="preserve">HP Basic High Gloss Photo Paper, </w:t>
            </w:r>
            <w:r>
              <w:t>Glossy</w:t>
            </w:r>
            <w:r w:rsidRPr="008F1F46">
              <w:t xml:space="preserve"> 7.0 Mil, 92 Brightness, </w:t>
            </w:r>
            <w:r>
              <w:t xml:space="preserve"> </w:t>
            </w:r>
            <w:r w:rsidRPr="008F1F46">
              <w:t>36" x 100', Roll</w:t>
            </w:r>
          </w:p>
        </w:tc>
        <w:tc>
          <w:tcPr>
            <w:tcW w:w="1260" w:type="dxa"/>
          </w:tcPr>
          <w:p w14:paraId="1E4C0C1D" w14:textId="77777777" w:rsidR="008F1F46" w:rsidRDefault="008F1F46">
            <w:r w:rsidRPr="008F1F46">
              <w:t>Q1427B</w:t>
            </w:r>
          </w:p>
        </w:tc>
        <w:tc>
          <w:tcPr>
            <w:tcW w:w="1620" w:type="dxa"/>
          </w:tcPr>
          <w:p w14:paraId="66797FB0" w14:textId="77777777" w:rsidR="008F1F46" w:rsidRDefault="008F1F46">
            <w:r>
              <w:t>732411</w:t>
            </w:r>
          </w:p>
        </w:tc>
        <w:tc>
          <w:tcPr>
            <w:tcW w:w="985" w:type="dxa"/>
          </w:tcPr>
          <w:p w14:paraId="5E2463E5" w14:textId="77777777" w:rsidR="008F1F46" w:rsidRDefault="008F1F46">
            <w:r>
              <w:t>100</w:t>
            </w:r>
          </w:p>
        </w:tc>
      </w:tr>
      <w:tr w:rsidR="008F1F46" w14:paraId="5CD8165A" w14:textId="77777777" w:rsidTr="008F1F46">
        <w:tc>
          <w:tcPr>
            <w:tcW w:w="5485" w:type="dxa"/>
          </w:tcPr>
          <w:p w14:paraId="207A9BBC" w14:textId="77777777" w:rsidR="008F1F46" w:rsidRDefault="008F1F46" w:rsidP="008F1F46">
            <w:r w:rsidRPr="008F1F46">
              <w:t xml:space="preserve">HP Heavyweight Coated Paper, 35 Lb., 36" x 100', Roll </w:t>
            </w:r>
          </w:p>
        </w:tc>
        <w:tc>
          <w:tcPr>
            <w:tcW w:w="1260" w:type="dxa"/>
          </w:tcPr>
          <w:p w14:paraId="1AB546C1" w14:textId="77777777" w:rsidR="008F1F46" w:rsidRDefault="008F1F46">
            <w:r w:rsidRPr="008F1F46">
              <w:t>C6030C</w:t>
            </w:r>
          </w:p>
        </w:tc>
        <w:tc>
          <w:tcPr>
            <w:tcW w:w="1620" w:type="dxa"/>
          </w:tcPr>
          <w:p w14:paraId="37680A38" w14:textId="77777777" w:rsidR="008F1F46" w:rsidRDefault="008F1F46">
            <w:r>
              <w:t>731101</w:t>
            </w:r>
          </w:p>
        </w:tc>
        <w:tc>
          <w:tcPr>
            <w:tcW w:w="985" w:type="dxa"/>
          </w:tcPr>
          <w:p w14:paraId="2D5CD159" w14:textId="77777777" w:rsidR="008F1F46" w:rsidRDefault="008F1F46">
            <w:r>
              <w:t>75</w:t>
            </w:r>
          </w:p>
        </w:tc>
      </w:tr>
      <w:tr w:rsidR="008F1F46" w14:paraId="4A697E41" w14:textId="77777777" w:rsidTr="008F1F46">
        <w:tc>
          <w:tcPr>
            <w:tcW w:w="5485" w:type="dxa"/>
          </w:tcPr>
          <w:p w14:paraId="68DE5E6C" w14:textId="77777777" w:rsidR="008F1F46" w:rsidRDefault="008F1F46" w:rsidP="008F1F46">
            <w:r w:rsidRPr="008F1F46">
              <w:t xml:space="preserve">HP 40 Black Ink Cartridge Model </w:t>
            </w:r>
          </w:p>
        </w:tc>
        <w:tc>
          <w:tcPr>
            <w:tcW w:w="1260" w:type="dxa"/>
          </w:tcPr>
          <w:p w14:paraId="35D94C5F" w14:textId="77777777" w:rsidR="008F1F46" w:rsidRDefault="008F1F46">
            <w:r w:rsidRPr="008F1F46">
              <w:t>51640A</w:t>
            </w:r>
          </w:p>
        </w:tc>
        <w:tc>
          <w:tcPr>
            <w:tcW w:w="1620" w:type="dxa"/>
          </w:tcPr>
          <w:p w14:paraId="6C53AB01" w14:textId="77777777" w:rsidR="008F1F46" w:rsidRDefault="008F1F46">
            <w:r>
              <w:t>569624</w:t>
            </w:r>
          </w:p>
        </w:tc>
        <w:tc>
          <w:tcPr>
            <w:tcW w:w="985" w:type="dxa"/>
          </w:tcPr>
          <w:p w14:paraId="60D4450A" w14:textId="77777777" w:rsidR="008F1F46" w:rsidRDefault="008F1F46">
            <w:r>
              <w:t>40</w:t>
            </w:r>
          </w:p>
        </w:tc>
      </w:tr>
      <w:tr w:rsidR="008F1F46" w14:paraId="6BD76266" w14:textId="77777777" w:rsidTr="008F1F46">
        <w:tc>
          <w:tcPr>
            <w:tcW w:w="5485" w:type="dxa"/>
          </w:tcPr>
          <w:p w14:paraId="4C1D537D" w14:textId="77777777" w:rsidR="008F1F46" w:rsidRDefault="008F1F46" w:rsidP="008F1F46">
            <w:r w:rsidRPr="008F1F46">
              <w:t xml:space="preserve">HP 44 Yellow Ink Cartridge Model </w:t>
            </w:r>
          </w:p>
        </w:tc>
        <w:tc>
          <w:tcPr>
            <w:tcW w:w="1260" w:type="dxa"/>
          </w:tcPr>
          <w:p w14:paraId="1C18AE04" w14:textId="77777777" w:rsidR="008F1F46" w:rsidRDefault="008F1F46">
            <w:r w:rsidRPr="008F1F46">
              <w:t>51644Y</w:t>
            </w:r>
          </w:p>
        </w:tc>
        <w:tc>
          <w:tcPr>
            <w:tcW w:w="1620" w:type="dxa"/>
          </w:tcPr>
          <w:p w14:paraId="79D88D7E" w14:textId="77777777" w:rsidR="008F1F46" w:rsidRDefault="008F1F46">
            <w:r>
              <w:t>459750</w:t>
            </w:r>
          </w:p>
        </w:tc>
        <w:tc>
          <w:tcPr>
            <w:tcW w:w="985" w:type="dxa"/>
          </w:tcPr>
          <w:p w14:paraId="03B903E7" w14:textId="77777777" w:rsidR="008F1F46" w:rsidRDefault="008F1F46">
            <w:r>
              <w:t>40</w:t>
            </w:r>
          </w:p>
        </w:tc>
      </w:tr>
      <w:tr w:rsidR="008F1F46" w14:paraId="64C13E37" w14:textId="77777777" w:rsidTr="008F1F46">
        <w:tc>
          <w:tcPr>
            <w:tcW w:w="5485" w:type="dxa"/>
          </w:tcPr>
          <w:p w14:paraId="40E6C6B6" w14:textId="77777777" w:rsidR="008F1F46" w:rsidRDefault="008F1F46" w:rsidP="008F1F46">
            <w:r w:rsidRPr="008F1F46">
              <w:t xml:space="preserve">HP 44 Cyan Ink Cartridge Model </w:t>
            </w:r>
          </w:p>
        </w:tc>
        <w:tc>
          <w:tcPr>
            <w:tcW w:w="1260" w:type="dxa"/>
          </w:tcPr>
          <w:p w14:paraId="7061FE12" w14:textId="77777777" w:rsidR="008F1F46" w:rsidRDefault="008F1F46">
            <w:r w:rsidRPr="008F1F46">
              <w:t>51644C</w:t>
            </w:r>
          </w:p>
        </w:tc>
        <w:tc>
          <w:tcPr>
            <w:tcW w:w="1620" w:type="dxa"/>
          </w:tcPr>
          <w:p w14:paraId="7A5CDD17" w14:textId="77777777" w:rsidR="008F1F46" w:rsidRDefault="008F1F46">
            <w:r w:rsidRPr="008F1F46">
              <w:t>459768</w:t>
            </w:r>
          </w:p>
        </w:tc>
        <w:tc>
          <w:tcPr>
            <w:tcW w:w="985" w:type="dxa"/>
          </w:tcPr>
          <w:p w14:paraId="579AB291" w14:textId="77777777" w:rsidR="008F1F46" w:rsidRDefault="008F1F46">
            <w:r>
              <w:t>40</w:t>
            </w:r>
          </w:p>
        </w:tc>
      </w:tr>
      <w:tr w:rsidR="008F1F46" w14:paraId="6E4AB9A8" w14:textId="77777777" w:rsidTr="008F1F46">
        <w:tc>
          <w:tcPr>
            <w:tcW w:w="5485" w:type="dxa"/>
          </w:tcPr>
          <w:p w14:paraId="647CA024" w14:textId="77777777" w:rsidR="008F1F46" w:rsidRDefault="008F1F46" w:rsidP="008F1F46">
            <w:r w:rsidRPr="008F1F46">
              <w:t xml:space="preserve">HP 44 Magenta Ink Cartridge Model </w:t>
            </w:r>
          </w:p>
        </w:tc>
        <w:tc>
          <w:tcPr>
            <w:tcW w:w="1260" w:type="dxa"/>
          </w:tcPr>
          <w:p w14:paraId="1C186EF4" w14:textId="77777777" w:rsidR="008F1F46" w:rsidRDefault="008F1F46">
            <w:r w:rsidRPr="008F1F46">
              <w:t>51644M</w:t>
            </w:r>
          </w:p>
        </w:tc>
        <w:tc>
          <w:tcPr>
            <w:tcW w:w="1620" w:type="dxa"/>
          </w:tcPr>
          <w:p w14:paraId="7065535D" w14:textId="77777777" w:rsidR="008F1F46" w:rsidRDefault="008F1F46">
            <w:r w:rsidRPr="008F1F46">
              <w:t>459776</w:t>
            </w:r>
          </w:p>
        </w:tc>
        <w:tc>
          <w:tcPr>
            <w:tcW w:w="985" w:type="dxa"/>
          </w:tcPr>
          <w:p w14:paraId="7A3C16FC" w14:textId="77777777" w:rsidR="008F1F46" w:rsidRDefault="008F1F46">
            <w:r>
              <w:t>40</w:t>
            </w:r>
          </w:p>
        </w:tc>
      </w:tr>
    </w:tbl>
    <w:p w14:paraId="43C14277" w14:textId="77777777" w:rsidR="00DF6FAD" w:rsidRDefault="008F1F46">
      <w:bookmarkStart w:id="0" w:name="_GoBack"/>
      <w:bookmarkEnd w:id="0"/>
    </w:p>
    <w:sectPr w:rsidR="00DF6FAD" w:rsidSect="0051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46"/>
    <w:rsid w:val="0051125C"/>
    <w:rsid w:val="00716CFB"/>
    <w:rsid w:val="008F1F46"/>
    <w:rsid w:val="00AC2B3A"/>
    <w:rsid w:val="00BF426C"/>
    <w:rsid w:val="00F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8D6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358</Characters>
  <Application>Microsoft Macintosh Word</Application>
  <DocSecurity>0</DocSecurity>
  <Lines>2</Lines>
  <Paragraphs>1</Paragraphs>
  <ScaleCrop>false</ScaleCrop>
  <Company>Caltech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Brunschwig</dc:creator>
  <cp:keywords/>
  <dc:description/>
  <cp:lastModifiedBy>Bruce Brunschwig</cp:lastModifiedBy>
  <cp:revision>1</cp:revision>
  <dcterms:created xsi:type="dcterms:W3CDTF">2016-03-31T23:12:00Z</dcterms:created>
  <dcterms:modified xsi:type="dcterms:W3CDTF">2016-03-31T23:22:00Z</dcterms:modified>
</cp:coreProperties>
</file>