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6A" w:rsidRDefault="00451436" w:rsidP="00451436">
      <w:pPr>
        <w:jc w:val="center"/>
        <w:rPr>
          <w:sz w:val="28"/>
          <w:szCs w:val="28"/>
        </w:rPr>
      </w:pPr>
      <w:r w:rsidRPr="00451436">
        <w:rPr>
          <w:sz w:val="28"/>
          <w:szCs w:val="28"/>
        </w:rPr>
        <w:t xml:space="preserve">Installation of </w:t>
      </w:r>
      <w:proofErr w:type="spellStart"/>
      <w:r w:rsidRPr="00451436">
        <w:rPr>
          <w:sz w:val="28"/>
          <w:szCs w:val="28"/>
        </w:rPr>
        <w:t>CasaXPS</w:t>
      </w:r>
      <w:proofErr w:type="spellEnd"/>
    </w:p>
    <w:p w:rsidR="00451436" w:rsidRPr="00451436" w:rsidRDefault="00451436" w:rsidP="00451436">
      <w:pPr>
        <w:jc w:val="center"/>
        <w:rPr>
          <w:sz w:val="28"/>
          <w:szCs w:val="28"/>
        </w:rPr>
      </w:pPr>
    </w:p>
    <w:p w:rsidR="00451436" w:rsidRDefault="00451436" w:rsidP="00451436">
      <w:r>
        <w:t xml:space="preserve">Note the license for </w:t>
      </w:r>
      <w:proofErr w:type="spellStart"/>
      <w:r>
        <w:t>CasaXPS</w:t>
      </w:r>
      <w:proofErr w:type="spellEnd"/>
      <w:r>
        <w:t xml:space="preserve"> is a site license for Caltech and </w:t>
      </w:r>
      <w:proofErr w:type="gramStart"/>
      <w:r>
        <w:t>can not</w:t>
      </w:r>
      <w:proofErr w:type="gramEnd"/>
      <w:r>
        <w:t xml:space="preserve"> be used by people who are not part of </w:t>
      </w:r>
      <w:proofErr w:type="spellStart"/>
      <w:r>
        <w:t>Caltec</w:t>
      </w:r>
      <w:proofErr w:type="spellEnd"/>
      <w:r>
        <w:t>!</w:t>
      </w:r>
    </w:p>
    <w:p w:rsidR="00451436" w:rsidRDefault="00451436" w:rsidP="00451436">
      <w:bookmarkStart w:id="0" w:name="_GoBack"/>
      <w:bookmarkEnd w:id="0"/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Download the </w:t>
      </w:r>
      <w:proofErr w:type="spellStart"/>
      <w:r>
        <w:t>CasaXPS</w:t>
      </w:r>
      <w:proofErr w:type="spellEnd"/>
      <w:r>
        <w:t xml:space="preserve"> program from </w:t>
      </w:r>
      <w:hyperlink r:id="rId6" w:history="1">
        <w:r w:rsidRPr="00451436">
          <w:rPr>
            <w:rStyle w:val="Hyperlink"/>
          </w:rPr>
          <w:t>here</w:t>
        </w:r>
      </w:hyperlink>
      <w:r>
        <w:t>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>Unzip the files.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>Obtain an administrative password and username for the system.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Drag the folder </w:t>
      </w:r>
      <w:proofErr w:type="spellStart"/>
      <w:r>
        <w:t>CasaXPSxxxx</w:t>
      </w:r>
      <w:proofErr w:type="spellEnd"/>
      <w:r>
        <w:t xml:space="preserve"> to the Programs folder in Win XP and the Program Files (x86) in Win 7.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Open the </w:t>
      </w:r>
      <w:proofErr w:type="spellStart"/>
      <w:r>
        <w:t>CasaXPSxxxx</w:t>
      </w:r>
      <w:proofErr w:type="spellEnd"/>
      <w:r>
        <w:t xml:space="preserve"> folder and make a shortcut of the CasaXPS.exe file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>Drag the shortcut to the desktop.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>In Win 7 you can right click on the CasaXPS.exe file and say pin to the task bar.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You can now start the </w:t>
      </w:r>
      <w:proofErr w:type="spellStart"/>
      <w:r>
        <w:t>CasaXPS</w:t>
      </w:r>
      <w:proofErr w:type="spellEnd"/>
      <w:r>
        <w:t xml:space="preserve"> program.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Go to the “?” on the </w:t>
      </w:r>
      <w:proofErr w:type="spellStart"/>
      <w:r>
        <w:t>CasaXPS</w:t>
      </w:r>
      <w:proofErr w:type="spellEnd"/>
      <w:r>
        <w:t xml:space="preserve"> menu bar 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Open a browser and go to get the </w:t>
      </w:r>
      <w:hyperlink r:id="rId7" w:history="1">
        <w:r w:rsidRPr="00451436">
          <w:rPr>
            <w:rStyle w:val="Hyperlink"/>
          </w:rPr>
          <w:t>EULA</w:t>
        </w:r>
      </w:hyperlink>
      <w:r>
        <w:t xml:space="preserve"> file.</w:t>
      </w:r>
    </w:p>
    <w:p w:rsidR="00451436" w:rsidRDefault="00451436" w:rsidP="00451436">
      <w:pPr>
        <w:pStyle w:val="ListParagraph"/>
        <w:numPr>
          <w:ilvl w:val="0"/>
          <w:numId w:val="4"/>
        </w:numPr>
      </w:pPr>
      <w:r>
        <w:t xml:space="preserve">In the EULA you will find the username and the license number, enter them n the </w:t>
      </w:r>
      <w:proofErr w:type="spellStart"/>
      <w:r>
        <w:t>CasaXPS</w:t>
      </w:r>
      <w:proofErr w:type="spellEnd"/>
      <w:r>
        <w:t xml:space="preserve"> window and click Update license</w:t>
      </w:r>
    </w:p>
    <w:sectPr w:rsidR="00451436" w:rsidSect="000E296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09F5"/>
    <w:multiLevelType w:val="hybridMultilevel"/>
    <w:tmpl w:val="6EC28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E48C8"/>
    <w:multiLevelType w:val="multilevel"/>
    <w:tmpl w:val="94145FE4"/>
    <w:lvl w:ilvl="0">
      <w:start w:val="1"/>
      <w:numFmt w:val="upperRoman"/>
      <w:pStyle w:val="HeadingB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36"/>
    <w:rsid w:val="000E296A"/>
    <w:rsid w:val="00360CB1"/>
    <w:rsid w:val="00427D8B"/>
    <w:rsid w:val="00451436"/>
    <w:rsid w:val="00706D5E"/>
    <w:rsid w:val="00770324"/>
    <w:rsid w:val="00863CD4"/>
    <w:rsid w:val="009B22F6"/>
    <w:rsid w:val="00B51A8D"/>
    <w:rsid w:val="00F4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1615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14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14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ttp://www.casaxps.com" TargetMode="External"/><Relationship Id="rId7" Type="http://schemas.openxmlformats.org/officeDocument/2006/relationships/hyperlink" Target="http://mmrc.caltech.edu/XPS%20software/CASA/CasaXPS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776</Characters>
  <Application>Microsoft Macintosh Word</Application>
  <DocSecurity>0</DocSecurity>
  <Lines>6</Lines>
  <Paragraphs>1</Paragraphs>
  <ScaleCrop>false</ScaleCrop>
  <Company>California Institute of Technology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Brunschwig</dc:creator>
  <cp:keywords/>
  <dc:description/>
  <cp:lastModifiedBy>Bruce Brunschwig</cp:lastModifiedBy>
  <cp:revision>1</cp:revision>
  <dcterms:created xsi:type="dcterms:W3CDTF">2013-09-13T16:21:00Z</dcterms:created>
  <dcterms:modified xsi:type="dcterms:W3CDTF">2013-09-13T16:30:00Z</dcterms:modified>
</cp:coreProperties>
</file>